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5"/>
        <w:tblW w:w="14766" w:type="dxa"/>
        <w:tblLook w:val="00A0" w:firstRow="1" w:lastRow="0" w:firstColumn="1" w:lastColumn="0" w:noHBand="0" w:noVBand="0"/>
      </w:tblPr>
      <w:tblGrid>
        <w:gridCol w:w="4252"/>
        <w:gridCol w:w="1353"/>
        <w:gridCol w:w="1353"/>
        <w:gridCol w:w="3855"/>
        <w:gridCol w:w="1099"/>
        <w:gridCol w:w="1267"/>
        <w:gridCol w:w="1587"/>
      </w:tblGrid>
      <w:tr w:rsidR="0053335A" w:rsidRPr="00DF1EFF" w:rsidTr="00E02DE9">
        <w:trPr>
          <w:trHeight w:val="355"/>
        </w:trPr>
        <w:tc>
          <w:tcPr>
            <w:tcW w:w="1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lt-LT"/>
              </w:rPr>
              <w:t xml:space="preserve">UTENOS RAJONO SAVIVALDYBĖS LELIŪNŲ SOCIALINĖS GLOBOS NAMŲ </w:t>
            </w:r>
            <w:smartTag w:uri="urn:schemas-microsoft-com:office:smarttags" w:element="metricconverter">
              <w:smartTagPr>
                <w:attr w:name="ProductID" w:val="2011 M"/>
              </w:smartTagPr>
              <w:r>
                <w:rPr>
                  <w:rFonts w:ascii="Times New Roman" w:hAnsi="Times New Roman"/>
                  <w:b/>
                  <w:bCs/>
                  <w:color w:val="000000"/>
                  <w:lang w:val="en-AU"/>
                </w:rPr>
                <w:t>2011 M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lang w:val="en-A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PIRKIM</w:t>
            </w:r>
            <w:r>
              <w:rPr>
                <w:rFonts w:ascii="Times New Roman" w:hAnsi="Times New Roman"/>
                <w:b/>
                <w:bCs/>
                <w:color w:val="000000"/>
                <w:lang w:val="lt-LT"/>
              </w:rPr>
              <w:t>Ų PLANAS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Default="0053335A" w:rsidP="00E02DE9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lang w:val="en-A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lt-LT"/>
              </w:rPr>
              <w:t>Reg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lt-LT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lt-LT"/>
              </w:rPr>
              <w:t>. VI (</w:t>
            </w:r>
            <w:r>
              <w:rPr>
                <w:rFonts w:ascii="Times New Roman" w:hAnsi="Times New Roman"/>
                <w:b/>
                <w:bCs/>
                <w:color w:val="000000"/>
                <w:lang w:val="en-AU"/>
              </w:rPr>
              <w:t>3.7)-24</w:t>
            </w:r>
          </w:p>
          <w:p w:rsidR="0053335A" w:rsidRPr="00C332D0" w:rsidRDefault="0053335A" w:rsidP="00E02DE9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lang w:val="en-A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AU"/>
              </w:rPr>
              <w:t>2011-03-15</w:t>
            </w: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b/>
                <w:bCs/>
                <w:color w:val="000000"/>
                <w:lang w:val="lt-LT"/>
              </w:rPr>
              <w:t>Pavadinimas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b/>
                <w:bCs/>
                <w:color w:val="000000"/>
                <w:lang w:val="lt-LT"/>
              </w:rPr>
              <w:t>Planuojama pradžia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b/>
                <w:bCs/>
                <w:color w:val="000000"/>
                <w:lang w:val="lt-LT"/>
              </w:rPr>
              <w:t>Planuojama apimtis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b/>
                <w:bCs/>
                <w:color w:val="000000"/>
                <w:lang w:val="lt-LT"/>
              </w:rPr>
              <w:t>Pirkimo būdas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b/>
                <w:bCs/>
                <w:color w:val="000000"/>
                <w:lang w:val="lt-LT"/>
              </w:rPr>
              <w:t>Tipas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b/>
                <w:bCs/>
                <w:color w:val="000000"/>
                <w:lang w:val="lt-LT"/>
              </w:rPr>
              <w:t>Trukmė (mėnesiais)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b/>
                <w:bCs/>
                <w:color w:val="000000"/>
                <w:lang w:val="lt-LT"/>
              </w:rPr>
              <w:t>Pastaba</w:t>
            </w: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Motorinių transporto priemonių civilinės atsakomybės draudimo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2011.10.01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2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Naujametinės eglių girliandos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2011.10.01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5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Taksi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2011.10.01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1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Inžinerinio projektavimo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2011.06.01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5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Matavimo , bandymo ir tikrinimo įrangos remonto ir priežiūros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2011.06.01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6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Įvykdytas neplaninis...</w:t>
            </w: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Apskaitos knygos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2011.05.01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30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Neplaninis pirkimas ...</w:t>
            </w: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Kompiuterių įrangos priežiūra ir remontas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2011.05.01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20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Saugos mokymo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2011.05.01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1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sistemų ir aptarnavimo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2011.05.01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1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Vėliavos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2011.05.01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1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Saugos konsultacinės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1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Antspaudų spaudai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4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Apatiniai drabužiai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20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Apgyvendinimo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2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Automobilių remonto ir priežiūros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4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Baldai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8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Blankai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500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Dokumentų naikinimo įrenginiai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1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Dujos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4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Elektroninio parašo sertifikavimo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1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Gėlių kompozicijos ir puokštės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60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Įrenginiai neįgaliesiems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10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Įvairūs programinės įrangos paketai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4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Knygos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6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Krovininių automobilių, furgonų ir automobilių atsarginės dalys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20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Laidojimo reikmenys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50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Langai, durys ir susiję gaminiai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 xml:space="preserve">4 </w:t>
            </w:r>
            <w:proofErr w:type="spellStart"/>
            <w:r w:rsidRPr="00970744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970744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970744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lastRenderedPageBreak/>
              <w:t>Lankstinukai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100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DF1EFF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Lovos skalbiniai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20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Meno kūriniai ir jų priedai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10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Nuotraukos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300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Oro kondicionavimo įranga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Pašo ženklai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100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Prenumeratos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5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Neplaninių pirkimų į...</w:t>
            </w: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Profesinio mokymo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5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Programinės įrangos priežiūros ir tvarkymo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3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Raktai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10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Remonto ir priežiūros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6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Šaldikliai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Senelių namų statybos darbai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4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Darbai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Spausdintuvų kasetės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12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Su kompiuteriais susijusi įranga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Teisinės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20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val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Vamzdžių keitimo darbai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8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Darbai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Vandentiekio įranga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10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Vertimo raštu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6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Vertimo žodžiu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6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Vienkartiniai puodeliai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300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Vokai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100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Vonios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2011.04.01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Apšvietimo įrenginiai ir elektros šviestuvai, vonios ir virtuvės reikmenys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2011.03.20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100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Elektra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2011.03.20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80000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kWh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26. Kita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Pirkimas elektroninė...</w:t>
            </w: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Elektros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2011.03.20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26. Kita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Pirkimas elektroninė...</w:t>
            </w: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Gėlių ir sėklos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2011.03.15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100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Medicinos personalo teikiamos paslaugos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2011.03.15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Paslaugos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Ugnies gesintuvai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2011.03.08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Įvykdytas neplaninis...</w:t>
            </w: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lastRenderedPageBreak/>
              <w:t>Bešvinis benzinas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2011.01.20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smartTag w:uri="urn:schemas-microsoft-com:office:smarttags" w:element="metricconverter">
              <w:smartTagPr>
                <w:attr w:name="ProductID" w:val="2000 litrai"/>
              </w:smartTagPr>
              <w:r w:rsidRPr="0053335A">
                <w:rPr>
                  <w:rFonts w:ascii="Times New Roman" w:hAnsi="Times New Roman"/>
                  <w:color w:val="000000"/>
                  <w:lang w:val="lt-LT"/>
                </w:rPr>
                <w:t>2000 litrai</w:t>
              </w:r>
            </w:smartTag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26. Kita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Pirkimas įvykdytas e...</w:t>
            </w:r>
          </w:p>
        </w:tc>
      </w:tr>
      <w:tr w:rsidR="0053335A" w:rsidRPr="0053335A" w:rsidTr="00E02DE9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Asmens higienos gaminiai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2011.01.11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1200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Įvykdytas neplaninis...</w:t>
            </w:r>
          </w:p>
        </w:tc>
      </w:tr>
      <w:tr w:rsidR="0053335A" w:rsidRPr="0053335A" w:rsidTr="00E02DE9">
        <w:trPr>
          <w:trHeight w:val="5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Raštinės reikmenys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2011.01.04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 xml:space="preserve">1200 </w:t>
            </w:r>
            <w:proofErr w:type="spellStart"/>
            <w:r w:rsidRPr="0053335A">
              <w:rPr>
                <w:rFonts w:ascii="Times New Roman" w:hAnsi="Times New Roman"/>
                <w:color w:val="000000"/>
                <w:lang w:val="lt-LT"/>
              </w:rPr>
              <w:t>vnt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15. Mažos vertės neskelbiamas pirkimas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Prekės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5A" w:rsidRPr="0053335A" w:rsidRDefault="0053335A" w:rsidP="00E02DE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3335A">
              <w:rPr>
                <w:rFonts w:ascii="Times New Roman" w:hAnsi="Times New Roman"/>
                <w:color w:val="000000"/>
                <w:lang w:val="lt-LT"/>
              </w:rPr>
              <w:t>Įvykdytas neplaninis...</w:t>
            </w:r>
          </w:p>
        </w:tc>
      </w:tr>
    </w:tbl>
    <w:p w:rsidR="00D61F36" w:rsidRPr="0053335A" w:rsidRDefault="00D61F36" w:rsidP="0053335A">
      <w:pPr>
        <w:spacing w:after="0" w:line="120" w:lineRule="auto"/>
      </w:pPr>
      <w:bookmarkStart w:id="0" w:name="_GoBack"/>
      <w:bookmarkEnd w:id="0"/>
    </w:p>
    <w:sectPr w:rsidR="00D61F36" w:rsidRPr="0053335A" w:rsidSect="00533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80" w:right="720" w:bottom="68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A9" w:rsidRDefault="007956A9" w:rsidP="0053335A">
      <w:pPr>
        <w:spacing w:after="0" w:line="240" w:lineRule="auto"/>
      </w:pPr>
      <w:r>
        <w:separator/>
      </w:r>
    </w:p>
  </w:endnote>
  <w:endnote w:type="continuationSeparator" w:id="0">
    <w:p w:rsidR="007956A9" w:rsidRDefault="007956A9" w:rsidP="0053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E8" w:rsidRDefault="007460E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E8" w:rsidRDefault="007460E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E8" w:rsidRDefault="007460E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A9" w:rsidRDefault="007956A9" w:rsidP="0053335A">
      <w:pPr>
        <w:spacing w:after="0" w:line="240" w:lineRule="auto"/>
      </w:pPr>
      <w:r>
        <w:separator/>
      </w:r>
    </w:p>
  </w:footnote>
  <w:footnote w:type="continuationSeparator" w:id="0">
    <w:p w:rsidR="007956A9" w:rsidRDefault="007956A9" w:rsidP="0053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E8" w:rsidRDefault="007460E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E8" w:rsidRDefault="007460E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E8" w:rsidRDefault="007460E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744"/>
    <w:rsid w:val="0033335D"/>
    <w:rsid w:val="0053335A"/>
    <w:rsid w:val="005B7257"/>
    <w:rsid w:val="007460E8"/>
    <w:rsid w:val="007956A9"/>
    <w:rsid w:val="00970744"/>
    <w:rsid w:val="00A219AE"/>
    <w:rsid w:val="00A872F4"/>
    <w:rsid w:val="00BF21E1"/>
    <w:rsid w:val="00C332D0"/>
    <w:rsid w:val="00D61F36"/>
    <w:rsid w:val="00DF1EFF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257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3335A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53335A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53335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53335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2011-06-20T20:20:00Z</dcterms:created>
  <dcterms:modified xsi:type="dcterms:W3CDTF">2011-06-20T20:20:00Z</dcterms:modified>
</cp:coreProperties>
</file>